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55" w:rsidRPr="006F2047" w:rsidRDefault="00C22555" w:rsidP="006F2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047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C22555" w:rsidRPr="006F2047" w:rsidRDefault="00C22555" w:rsidP="006F2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4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22555" w:rsidRPr="006F2047" w:rsidRDefault="00C22555" w:rsidP="006F2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47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C22555" w:rsidRPr="006F2047" w:rsidRDefault="00C22555" w:rsidP="006F2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47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6F2047" w:rsidRPr="006F2047" w:rsidRDefault="006F2047" w:rsidP="006F2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4"/>
        <w:gridCol w:w="4776"/>
      </w:tblGrid>
      <w:tr w:rsidR="00C22555" w:rsidRPr="006F2047" w:rsidTr="008C181E">
        <w:tc>
          <w:tcPr>
            <w:tcW w:w="4926" w:type="dxa"/>
          </w:tcPr>
          <w:p w:rsidR="00C22555" w:rsidRPr="006F2047" w:rsidRDefault="00D86E13" w:rsidP="006F20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 </w:t>
            </w:r>
            <w:r w:rsidR="00C22555" w:rsidRPr="006F2047">
              <w:rPr>
                <w:rFonts w:ascii="Times New Roman" w:hAnsi="Times New Roman" w:cs="Times New Roman"/>
                <w:sz w:val="28"/>
                <w:szCs w:val="28"/>
              </w:rPr>
              <w:t>заседание</w:t>
            </w:r>
          </w:p>
        </w:tc>
        <w:tc>
          <w:tcPr>
            <w:tcW w:w="4927" w:type="dxa"/>
          </w:tcPr>
          <w:p w:rsidR="00C22555" w:rsidRPr="006F2047" w:rsidRDefault="00C22555" w:rsidP="006F2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0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2047">
              <w:rPr>
                <w:rFonts w:ascii="Times New Roman" w:hAnsi="Times New Roman" w:cs="Times New Roman"/>
                <w:sz w:val="28"/>
                <w:szCs w:val="28"/>
              </w:rPr>
              <w:t xml:space="preserve"> созыв</w:t>
            </w:r>
          </w:p>
        </w:tc>
      </w:tr>
      <w:tr w:rsidR="00C22555" w:rsidRPr="006F2047" w:rsidTr="008C181E">
        <w:tc>
          <w:tcPr>
            <w:tcW w:w="4926" w:type="dxa"/>
          </w:tcPr>
          <w:p w:rsidR="00C22555" w:rsidRPr="006F2047" w:rsidRDefault="00D86E13" w:rsidP="006F20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19.09.</w:t>
            </w:r>
            <w:r w:rsidR="00F5614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927" w:type="dxa"/>
          </w:tcPr>
          <w:p w:rsidR="00C22555" w:rsidRPr="006F2047" w:rsidRDefault="006F2047" w:rsidP="006F2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C22555" w:rsidRPr="006F2047">
              <w:rPr>
                <w:rFonts w:ascii="Times New Roman" w:hAnsi="Times New Roman" w:cs="Times New Roman"/>
                <w:sz w:val="28"/>
                <w:szCs w:val="28"/>
              </w:rPr>
              <w:t>г. Соль - Илецк</w:t>
            </w:r>
          </w:p>
        </w:tc>
      </w:tr>
    </w:tbl>
    <w:p w:rsidR="00C22555" w:rsidRPr="006F2047" w:rsidRDefault="00C22555" w:rsidP="006F2047">
      <w:pPr>
        <w:pStyle w:val="1"/>
        <w:jc w:val="left"/>
        <w:rPr>
          <w:b w:val="0"/>
          <w:sz w:val="28"/>
          <w:szCs w:val="28"/>
        </w:rPr>
      </w:pPr>
      <w:r w:rsidRPr="006F2047">
        <w:rPr>
          <w:sz w:val="28"/>
          <w:szCs w:val="28"/>
        </w:rPr>
        <w:tab/>
      </w:r>
      <w:r w:rsidRPr="006F2047">
        <w:rPr>
          <w:sz w:val="28"/>
          <w:szCs w:val="28"/>
        </w:rPr>
        <w:tab/>
      </w:r>
      <w:r w:rsidRPr="006F2047">
        <w:rPr>
          <w:sz w:val="28"/>
          <w:szCs w:val="28"/>
        </w:rPr>
        <w:tab/>
      </w:r>
      <w:r w:rsidRPr="006F2047">
        <w:rPr>
          <w:sz w:val="28"/>
          <w:szCs w:val="28"/>
        </w:rPr>
        <w:tab/>
      </w:r>
    </w:p>
    <w:p w:rsidR="00C22555" w:rsidRPr="006F2047" w:rsidRDefault="00C22555" w:rsidP="006F20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047">
        <w:rPr>
          <w:rFonts w:ascii="Times New Roman" w:hAnsi="Times New Roman" w:cs="Times New Roman"/>
          <w:b/>
          <w:sz w:val="28"/>
          <w:szCs w:val="28"/>
        </w:rPr>
        <w:tab/>
      </w:r>
      <w:r w:rsidRPr="006F2047">
        <w:rPr>
          <w:rFonts w:ascii="Times New Roman" w:hAnsi="Times New Roman" w:cs="Times New Roman"/>
          <w:b/>
          <w:sz w:val="28"/>
          <w:szCs w:val="28"/>
        </w:rPr>
        <w:tab/>
      </w:r>
      <w:r w:rsidRPr="006F2047">
        <w:rPr>
          <w:rFonts w:ascii="Times New Roman" w:hAnsi="Times New Roman" w:cs="Times New Roman"/>
          <w:b/>
          <w:sz w:val="28"/>
          <w:szCs w:val="28"/>
        </w:rPr>
        <w:tab/>
      </w:r>
      <w:r w:rsidRPr="006F2047">
        <w:rPr>
          <w:rFonts w:ascii="Times New Roman" w:hAnsi="Times New Roman" w:cs="Times New Roman"/>
          <w:b/>
          <w:sz w:val="28"/>
          <w:szCs w:val="28"/>
        </w:rPr>
        <w:tab/>
      </w:r>
      <w:r w:rsidRPr="006F2047">
        <w:rPr>
          <w:rFonts w:ascii="Times New Roman" w:hAnsi="Times New Roman" w:cs="Times New Roman"/>
          <w:b/>
          <w:sz w:val="28"/>
          <w:szCs w:val="28"/>
        </w:rPr>
        <w:tab/>
        <w:t xml:space="preserve">Решение № </w:t>
      </w:r>
      <w:r w:rsidR="00D86E13">
        <w:rPr>
          <w:rFonts w:ascii="Times New Roman" w:hAnsi="Times New Roman" w:cs="Times New Roman"/>
          <w:b/>
          <w:sz w:val="28"/>
          <w:szCs w:val="28"/>
        </w:rPr>
        <w:t>438</w:t>
      </w:r>
    </w:p>
    <w:p w:rsidR="00C22555" w:rsidRPr="006F2047" w:rsidRDefault="00C22555" w:rsidP="006F2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047" w:rsidRDefault="00A7602D" w:rsidP="006F20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2047">
        <w:rPr>
          <w:rFonts w:ascii="Times New Roman" w:hAnsi="Times New Roman" w:cs="Times New Roman"/>
          <w:b/>
          <w:bCs/>
          <w:sz w:val="28"/>
          <w:szCs w:val="28"/>
        </w:rPr>
        <w:t xml:space="preserve">О досрочном прекращении полномочий </w:t>
      </w:r>
    </w:p>
    <w:p w:rsidR="006F2047" w:rsidRDefault="00A7602D" w:rsidP="006F20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2047">
        <w:rPr>
          <w:rFonts w:ascii="Times New Roman" w:hAnsi="Times New Roman" w:cs="Times New Roman"/>
          <w:b/>
          <w:bCs/>
          <w:sz w:val="28"/>
          <w:szCs w:val="28"/>
        </w:rPr>
        <w:t>главы</w:t>
      </w:r>
      <w:r w:rsidR="006F20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2047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A7602D" w:rsidRPr="006F2047" w:rsidRDefault="00A7602D" w:rsidP="006F20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F2047">
        <w:rPr>
          <w:rFonts w:ascii="Times New Roman" w:hAnsi="Times New Roman" w:cs="Times New Roman"/>
          <w:b/>
          <w:bCs/>
          <w:sz w:val="28"/>
          <w:szCs w:val="28"/>
        </w:rPr>
        <w:t>Соль-Илецкий</w:t>
      </w:r>
      <w:proofErr w:type="spellEnd"/>
      <w:r w:rsidRPr="006F2047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округ </w:t>
      </w:r>
    </w:p>
    <w:p w:rsidR="00AA5F1E" w:rsidRPr="004D749C" w:rsidRDefault="00AA5F1E" w:rsidP="006F20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F1E" w:rsidRPr="004D749C" w:rsidRDefault="00AA5F1E" w:rsidP="00AA5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7602D" w:rsidRPr="00625930">
        <w:rPr>
          <w:rFonts w:ascii="Times New Roman" w:hAnsi="Times New Roman" w:cs="Times New Roman"/>
          <w:sz w:val="28"/>
          <w:szCs w:val="28"/>
        </w:rPr>
        <w:t>заявления</w:t>
      </w:r>
      <w:r w:rsidR="00CB5733" w:rsidRPr="00625930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</w:t>
      </w:r>
      <w:proofErr w:type="spellStart"/>
      <w:r w:rsidR="00CB5733" w:rsidRPr="0062593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CB5733" w:rsidRPr="00625930">
        <w:rPr>
          <w:rFonts w:ascii="Times New Roman" w:hAnsi="Times New Roman" w:cs="Times New Roman"/>
          <w:sz w:val="28"/>
          <w:szCs w:val="28"/>
        </w:rPr>
        <w:t xml:space="preserve"> городской округ,</w:t>
      </w:r>
      <w:r w:rsidR="00A7602D" w:rsidRPr="00625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02D" w:rsidRPr="00625930">
        <w:rPr>
          <w:rFonts w:ascii="Times New Roman" w:hAnsi="Times New Roman" w:cs="Times New Roman"/>
          <w:sz w:val="28"/>
          <w:szCs w:val="28"/>
        </w:rPr>
        <w:t>Трибушного</w:t>
      </w:r>
      <w:proofErr w:type="spellEnd"/>
      <w:r w:rsidR="00A7602D" w:rsidRPr="00625930">
        <w:rPr>
          <w:rFonts w:ascii="Times New Roman" w:hAnsi="Times New Roman" w:cs="Times New Roman"/>
          <w:sz w:val="28"/>
          <w:szCs w:val="28"/>
        </w:rPr>
        <w:t xml:space="preserve"> В.И.</w:t>
      </w:r>
      <w:r w:rsidR="00CB5733" w:rsidRPr="00625930">
        <w:rPr>
          <w:rFonts w:ascii="Times New Roman" w:hAnsi="Times New Roman" w:cs="Times New Roman"/>
          <w:sz w:val="28"/>
          <w:szCs w:val="28"/>
        </w:rPr>
        <w:t xml:space="preserve">, </w:t>
      </w:r>
      <w:r w:rsidR="00A7602D" w:rsidRPr="00625930">
        <w:rPr>
          <w:rFonts w:ascii="Times New Roman" w:hAnsi="Times New Roman" w:cs="Times New Roman"/>
          <w:sz w:val="28"/>
          <w:szCs w:val="28"/>
        </w:rPr>
        <w:t xml:space="preserve"> </w:t>
      </w:r>
      <w:r w:rsidRPr="00625930">
        <w:rPr>
          <w:rFonts w:ascii="Times New Roman" w:hAnsi="Times New Roman" w:cs="Times New Roman"/>
          <w:sz w:val="28"/>
          <w:szCs w:val="28"/>
        </w:rPr>
        <w:t xml:space="preserve"> о досрочном прекращении </w:t>
      </w:r>
      <w:r w:rsidR="00CB5733" w:rsidRPr="00625930">
        <w:rPr>
          <w:rFonts w:ascii="Times New Roman" w:hAnsi="Times New Roman" w:cs="Times New Roman"/>
          <w:sz w:val="28"/>
          <w:szCs w:val="28"/>
        </w:rPr>
        <w:t xml:space="preserve">им </w:t>
      </w:r>
      <w:r w:rsidRPr="00625930">
        <w:rPr>
          <w:rFonts w:ascii="Times New Roman" w:hAnsi="Times New Roman" w:cs="Times New Roman"/>
          <w:sz w:val="28"/>
          <w:szCs w:val="28"/>
        </w:rPr>
        <w:t xml:space="preserve">полномочий главы муниципального образования </w:t>
      </w:r>
      <w:proofErr w:type="spellStart"/>
      <w:r w:rsidR="00A7602D" w:rsidRPr="0062593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7602D" w:rsidRPr="00625930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CB5733" w:rsidRPr="00625930">
        <w:rPr>
          <w:rFonts w:ascii="Times New Roman" w:hAnsi="Times New Roman" w:cs="Times New Roman"/>
          <w:sz w:val="28"/>
          <w:szCs w:val="28"/>
        </w:rPr>
        <w:t>в связи с отставкой</w:t>
      </w:r>
      <w:r w:rsidR="00CB5733" w:rsidRPr="00CB5733">
        <w:rPr>
          <w:rFonts w:ascii="Times New Roman" w:hAnsi="Times New Roman" w:cs="Times New Roman"/>
          <w:sz w:val="28"/>
          <w:szCs w:val="28"/>
        </w:rPr>
        <w:t xml:space="preserve"> по собственному желанию</w:t>
      </w:r>
      <w:r w:rsidRPr="004D749C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5" w:history="1">
        <w:r w:rsidRPr="004D749C">
          <w:rPr>
            <w:rFonts w:ascii="Times New Roman" w:hAnsi="Times New Roman" w:cs="Times New Roman"/>
            <w:sz w:val="28"/>
            <w:szCs w:val="28"/>
          </w:rPr>
          <w:t>п</w:t>
        </w:r>
        <w:r w:rsidR="00CB5733">
          <w:rPr>
            <w:rFonts w:ascii="Times New Roman" w:hAnsi="Times New Roman" w:cs="Times New Roman"/>
            <w:sz w:val="28"/>
            <w:szCs w:val="28"/>
          </w:rPr>
          <w:t>унктом</w:t>
        </w:r>
        <w:r w:rsidRPr="004D749C">
          <w:rPr>
            <w:rFonts w:ascii="Times New Roman" w:hAnsi="Times New Roman" w:cs="Times New Roman"/>
            <w:sz w:val="28"/>
            <w:szCs w:val="28"/>
          </w:rPr>
          <w:t xml:space="preserve"> 2 ч</w:t>
        </w:r>
        <w:r w:rsidR="00CB5733">
          <w:rPr>
            <w:rFonts w:ascii="Times New Roman" w:hAnsi="Times New Roman" w:cs="Times New Roman"/>
            <w:sz w:val="28"/>
            <w:szCs w:val="28"/>
          </w:rPr>
          <w:t>асти</w:t>
        </w:r>
        <w:r w:rsidRPr="004D749C">
          <w:rPr>
            <w:rFonts w:ascii="Times New Roman" w:hAnsi="Times New Roman" w:cs="Times New Roman"/>
            <w:sz w:val="28"/>
            <w:szCs w:val="28"/>
          </w:rPr>
          <w:t xml:space="preserve"> 6 статьи 36</w:t>
        </w:r>
      </w:hyperlink>
      <w:r w:rsidRPr="004D749C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06.10.2003 </w:t>
      </w:r>
      <w:r w:rsidR="006F2047" w:rsidRPr="004D749C">
        <w:rPr>
          <w:rFonts w:ascii="Times New Roman" w:hAnsi="Times New Roman" w:cs="Times New Roman"/>
          <w:sz w:val="28"/>
          <w:szCs w:val="28"/>
        </w:rPr>
        <w:t>№</w:t>
      </w:r>
      <w:r w:rsidRPr="004D749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22555" w:rsidRPr="004D749C">
        <w:rPr>
          <w:rFonts w:ascii="Times New Roman" w:hAnsi="Times New Roman" w:cs="Times New Roman"/>
          <w:sz w:val="28"/>
          <w:szCs w:val="28"/>
        </w:rPr>
        <w:t>«</w:t>
      </w:r>
      <w:r w:rsidRPr="004D749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22555" w:rsidRPr="004D749C">
        <w:rPr>
          <w:rFonts w:ascii="Times New Roman" w:hAnsi="Times New Roman" w:cs="Times New Roman"/>
          <w:sz w:val="28"/>
          <w:szCs w:val="28"/>
        </w:rPr>
        <w:t>»</w:t>
      </w:r>
      <w:r w:rsidRPr="004D749C">
        <w:rPr>
          <w:rFonts w:ascii="Times New Roman" w:hAnsi="Times New Roman" w:cs="Times New Roman"/>
          <w:sz w:val="28"/>
          <w:szCs w:val="28"/>
        </w:rPr>
        <w:t>,</w:t>
      </w:r>
      <w:r w:rsidR="00F56146">
        <w:rPr>
          <w:rFonts w:ascii="Times New Roman" w:hAnsi="Times New Roman" w:cs="Times New Roman"/>
          <w:sz w:val="28"/>
          <w:szCs w:val="28"/>
        </w:rPr>
        <w:t xml:space="preserve"> </w:t>
      </w:r>
      <w:r w:rsidRPr="004D749C">
        <w:rPr>
          <w:rFonts w:ascii="Times New Roman" w:hAnsi="Times New Roman" w:cs="Times New Roman"/>
          <w:sz w:val="28"/>
          <w:szCs w:val="28"/>
        </w:rPr>
        <w:t xml:space="preserve"> </w:t>
      </w:r>
      <w:r w:rsidR="006F2047" w:rsidRPr="004D749C">
        <w:rPr>
          <w:rFonts w:ascii="Times New Roman" w:hAnsi="Times New Roman" w:cs="Times New Roman"/>
          <w:sz w:val="28"/>
          <w:szCs w:val="28"/>
        </w:rPr>
        <w:t>п</w:t>
      </w:r>
      <w:r w:rsidR="00CB5733">
        <w:rPr>
          <w:rFonts w:ascii="Times New Roman" w:hAnsi="Times New Roman" w:cs="Times New Roman"/>
          <w:sz w:val="28"/>
          <w:szCs w:val="28"/>
        </w:rPr>
        <w:t>унктом</w:t>
      </w:r>
      <w:r w:rsidR="00F56146">
        <w:rPr>
          <w:rFonts w:ascii="Times New Roman" w:hAnsi="Times New Roman" w:cs="Times New Roman"/>
          <w:sz w:val="28"/>
          <w:szCs w:val="28"/>
        </w:rPr>
        <w:t xml:space="preserve"> </w:t>
      </w:r>
      <w:r w:rsidR="006F2047" w:rsidRPr="004D749C">
        <w:rPr>
          <w:rFonts w:ascii="Times New Roman" w:hAnsi="Times New Roman" w:cs="Times New Roman"/>
          <w:sz w:val="28"/>
          <w:szCs w:val="28"/>
        </w:rPr>
        <w:t xml:space="preserve">2 </w:t>
      </w:r>
      <w:hyperlink r:id="rId6" w:history="1">
        <w:r w:rsidRPr="004D749C">
          <w:rPr>
            <w:rFonts w:ascii="Times New Roman" w:hAnsi="Times New Roman" w:cs="Times New Roman"/>
            <w:sz w:val="28"/>
            <w:szCs w:val="28"/>
          </w:rPr>
          <w:t>ч</w:t>
        </w:r>
        <w:r w:rsidR="00CB5733">
          <w:rPr>
            <w:rFonts w:ascii="Times New Roman" w:hAnsi="Times New Roman" w:cs="Times New Roman"/>
            <w:sz w:val="28"/>
            <w:szCs w:val="28"/>
          </w:rPr>
          <w:t>асти</w:t>
        </w:r>
        <w:r w:rsidRPr="004D749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F2047" w:rsidRPr="004D749C">
          <w:rPr>
            <w:rFonts w:ascii="Times New Roman" w:hAnsi="Times New Roman" w:cs="Times New Roman"/>
            <w:sz w:val="28"/>
            <w:szCs w:val="28"/>
          </w:rPr>
          <w:t>1</w:t>
        </w:r>
        <w:r w:rsidRPr="004D749C">
          <w:rPr>
            <w:rFonts w:ascii="Times New Roman" w:hAnsi="Times New Roman" w:cs="Times New Roman"/>
            <w:sz w:val="28"/>
            <w:szCs w:val="28"/>
          </w:rPr>
          <w:t xml:space="preserve"> статьи</w:t>
        </w:r>
        <w:proofErr w:type="gramEnd"/>
        <w:r w:rsidRPr="004D749C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4D749C">
        <w:rPr>
          <w:rFonts w:ascii="Times New Roman" w:hAnsi="Times New Roman" w:cs="Times New Roman"/>
          <w:sz w:val="28"/>
          <w:szCs w:val="28"/>
        </w:rPr>
        <w:t xml:space="preserve"> Закона Оренбургской области от 12 сентября 1997 года </w:t>
      </w:r>
      <w:r w:rsidR="006F2047" w:rsidRPr="004D749C">
        <w:rPr>
          <w:rFonts w:ascii="Times New Roman" w:hAnsi="Times New Roman" w:cs="Times New Roman"/>
          <w:sz w:val="28"/>
          <w:szCs w:val="28"/>
        </w:rPr>
        <w:t>№</w:t>
      </w:r>
      <w:r w:rsidRPr="004D749C">
        <w:rPr>
          <w:rFonts w:ascii="Times New Roman" w:hAnsi="Times New Roman" w:cs="Times New Roman"/>
          <w:sz w:val="28"/>
          <w:szCs w:val="28"/>
        </w:rPr>
        <w:t xml:space="preserve">130/32-ОЗ </w:t>
      </w:r>
      <w:r w:rsidR="006F2047" w:rsidRPr="004D749C">
        <w:rPr>
          <w:rFonts w:ascii="Times New Roman" w:hAnsi="Times New Roman" w:cs="Times New Roman"/>
          <w:sz w:val="28"/>
          <w:szCs w:val="28"/>
        </w:rPr>
        <w:t>«</w:t>
      </w:r>
      <w:r w:rsidRPr="004D749C">
        <w:rPr>
          <w:rFonts w:ascii="Times New Roman" w:hAnsi="Times New Roman" w:cs="Times New Roman"/>
          <w:sz w:val="28"/>
          <w:szCs w:val="28"/>
        </w:rPr>
        <w:t>О статусе выборного должностного лица местного самоуправления</w:t>
      </w:r>
      <w:r w:rsidR="006F2047" w:rsidRPr="004D749C">
        <w:rPr>
          <w:rFonts w:ascii="Times New Roman" w:hAnsi="Times New Roman" w:cs="Times New Roman"/>
          <w:sz w:val="28"/>
          <w:szCs w:val="28"/>
        </w:rPr>
        <w:t>»</w:t>
      </w:r>
      <w:r w:rsidRPr="004D749C">
        <w:rPr>
          <w:rFonts w:ascii="Times New Roman" w:hAnsi="Times New Roman" w:cs="Times New Roman"/>
          <w:sz w:val="28"/>
          <w:szCs w:val="28"/>
        </w:rPr>
        <w:t xml:space="preserve">, </w:t>
      </w:r>
      <w:r w:rsidR="00C22555" w:rsidRPr="004D749C">
        <w:rPr>
          <w:rFonts w:ascii="Times New Roman" w:hAnsi="Times New Roman" w:cs="Times New Roman"/>
          <w:sz w:val="28"/>
          <w:szCs w:val="28"/>
        </w:rPr>
        <w:t>п</w:t>
      </w:r>
      <w:r w:rsidR="00CB5733">
        <w:rPr>
          <w:rFonts w:ascii="Times New Roman" w:hAnsi="Times New Roman" w:cs="Times New Roman"/>
          <w:sz w:val="28"/>
          <w:szCs w:val="28"/>
        </w:rPr>
        <w:t>унктом</w:t>
      </w:r>
      <w:r w:rsidR="00C22555" w:rsidRPr="004D749C">
        <w:rPr>
          <w:rFonts w:ascii="Times New Roman" w:hAnsi="Times New Roman" w:cs="Times New Roman"/>
          <w:sz w:val="28"/>
          <w:szCs w:val="28"/>
        </w:rPr>
        <w:t xml:space="preserve"> 2 ч</w:t>
      </w:r>
      <w:r w:rsidR="00CB5733">
        <w:rPr>
          <w:rFonts w:ascii="Times New Roman" w:hAnsi="Times New Roman" w:cs="Times New Roman"/>
          <w:sz w:val="28"/>
          <w:szCs w:val="28"/>
        </w:rPr>
        <w:t>асти</w:t>
      </w:r>
      <w:r w:rsidR="00C22555" w:rsidRPr="004D749C">
        <w:rPr>
          <w:rFonts w:ascii="Times New Roman" w:hAnsi="Times New Roman" w:cs="Times New Roman"/>
          <w:sz w:val="28"/>
          <w:szCs w:val="28"/>
        </w:rPr>
        <w:t xml:space="preserve"> 1 статьи 29 У</w:t>
      </w:r>
      <w:r w:rsidRPr="004D749C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</w:t>
      </w:r>
      <w:proofErr w:type="spellStart"/>
      <w:r w:rsidR="00A7602D" w:rsidRPr="004D749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7602D" w:rsidRPr="004D749C"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4D749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7602D" w:rsidRPr="004D74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7602D" w:rsidRPr="004D749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7602D" w:rsidRPr="004D749C">
        <w:rPr>
          <w:rFonts w:ascii="Times New Roman" w:hAnsi="Times New Roman" w:cs="Times New Roman"/>
          <w:sz w:val="28"/>
          <w:szCs w:val="28"/>
        </w:rPr>
        <w:t xml:space="preserve"> городской округ решил</w:t>
      </w:r>
      <w:r w:rsidRPr="004D749C">
        <w:rPr>
          <w:rFonts w:ascii="Times New Roman" w:hAnsi="Times New Roman" w:cs="Times New Roman"/>
          <w:sz w:val="28"/>
          <w:szCs w:val="28"/>
        </w:rPr>
        <w:t>:</w:t>
      </w:r>
    </w:p>
    <w:p w:rsidR="00A7602D" w:rsidRPr="004D749C" w:rsidRDefault="00A7602D" w:rsidP="00AA5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602D" w:rsidRPr="006F2047" w:rsidRDefault="00B25189" w:rsidP="00A76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02D" w:rsidRPr="006F2047">
        <w:rPr>
          <w:rFonts w:ascii="Times New Roman" w:hAnsi="Times New Roman" w:cs="Times New Roman"/>
          <w:sz w:val="28"/>
          <w:szCs w:val="28"/>
        </w:rPr>
        <w:t xml:space="preserve">1. Считать полномочия главы муниципального образования </w:t>
      </w:r>
      <w:proofErr w:type="spellStart"/>
      <w:r w:rsidR="00A7602D" w:rsidRPr="006F2047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A7602D" w:rsidRPr="006F2047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proofErr w:type="spellStart"/>
      <w:r w:rsidR="00A7602D" w:rsidRPr="006F2047">
        <w:rPr>
          <w:rFonts w:ascii="Times New Roman" w:hAnsi="Times New Roman" w:cs="Times New Roman"/>
          <w:sz w:val="28"/>
          <w:szCs w:val="28"/>
        </w:rPr>
        <w:t>Трибушного</w:t>
      </w:r>
      <w:proofErr w:type="spellEnd"/>
      <w:r w:rsidR="00A7602D" w:rsidRPr="006F2047">
        <w:rPr>
          <w:rFonts w:ascii="Times New Roman" w:hAnsi="Times New Roman" w:cs="Times New Roman"/>
          <w:sz w:val="28"/>
          <w:szCs w:val="28"/>
        </w:rPr>
        <w:t xml:space="preserve"> Василия Ивановича досрочно прекращенными в связи с отставкой по собственному желанию  19 сентября  2016 года.</w:t>
      </w:r>
    </w:p>
    <w:p w:rsidR="00AA5F1E" w:rsidRPr="006F2047" w:rsidRDefault="00AA5F1E" w:rsidP="00AA5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204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принятия и подлежит официальному опубликованию</w:t>
      </w:r>
      <w:r w:rsidR="00A7602D" w:rsidRPr="006F2047">
        <w:rPr>
          <w:rFonts w:ascii="Times New Roman" w:hAnsi="Times New Roman" w:cs="Times New Roman"/>
          <w:sz w:val="28"/>
          <w:szCs w:val="28"/>
        </w:rPr>
        <w:t xml:space="preserve"> в газете «</w:t>
      </w:r>
      <w:proofErr w:type="spellStart"/>
      <w:r w:rsidR="00A7602D" w:rsidRPr="006F2047">
        <w:rPr>
          <w:rFonts w:ascii="Times New Roman" w:hAnsi="Times New Roman" w:cs="Times New Roman"/>
          <w:sz w:val="28"/>
          <w:szCs w:val="28"/>
        </w:rPr>
        <w:t>Илецкая</w:t>
      </w:r>
      <w:proofErr w:type="spellEnd"/>
      <w:r w:rsidR="00A7602D" w:rsidRPr="006F2047">
        <w:rPr>
          <w:rFonts w:ascii="Times New Roman" w:hAnsi="Times New Roman" w:cs="Times New Roman"/>
          <w:sz w:val="28"/>
          <w:szCs w:val="28"/>
        </w:rPr>
        <w:t xml:space="preserve"> Защита»</w:t>
      </w:r>
      <w:r w:rsidRPr="006F2047">
        <w:rPr>
          <w:rFonts w:ascii="Times New Roman" w:hAnsi="Times New Roman" w:cs="Times New Roman"/>
          <w:sz w:val="28"/>
          <w:szCs w:val="28"/>
        </w:rPr>
        <w:t>.</w:t>
      </w:r>
    </w:p>
    <w:p w:rsidR="00B25189" w:rsidRDefault="00B25189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E13" w:rsidRDefault="00D86E13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6E13" w:rsidRDefault="00D86E13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5189" w:rsidRPr="00C8237C" w:rsidRDefault="00B25189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B25189" w:rsidRPr="00C8237C" w:rsidRDefault="00B25189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B25189" w:rsidRDefault="00B25189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8237C"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 w:rsidRPr="00C8237C"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В.Н.Васькин</w:t>
      </w:r>
    </w:p>
    <w:p w:rsidR="00A74661" w:rsidRDefault="00A74661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661" w:rsidRPr="00C8237C" w:rsidRDefault="00A74661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sz w:val="28"/>
          <w:szCs w:val="28"/>
        </w:rPr>
        <w:tab/>
      </w:r>
    </w:p>
    <w:bookmarkEnd w:id="0"/>
    <w:p w:rsidR="00B25189" w:rsidRPr="00C8237C" w:rsidRDefault="00B25189" w:rsidP="00B25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25189" w:rsidRPr="00C8237C" w:rsidSect="008C181E">
      <w:pgSz w:w="11905" w:h="16838"/>
      <w:pgMar w:top="1135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CAB"/>
    <w:rsid w:val="0016716F"/>
    <w:rsid w:val="002C13AE"/>
    <w:rsid w:val="00376483"/>
    <w:rsid w:val="003F62D7"/>
    <w:rsid w:val="00434EE7"/>
    <w:rsid w:val="004D749C"/>
    <w:rsid w:val="00625930"/>
    <w:rsid w:val="006F2047"/>
    <w:rsid w:val="00727A90"/>
    <w:rsid w:val="00A74661"/>
    <w:rsid w:val="00A7602D"/>
    <w:rsid w:val="00AA5F1E"/>
    <w:rsid w:val="00B25189"/>
    <w:rsid w:val="00C22555"/>
    <w:rsid w:val="00CB5733"/>
    <w:rsid w:val="00CF25D7"/>
    <w:rsid w:val="00D25980"/>
    <w:rsid w:val="00D31CAB"/>
    <w:rsid w:val="00D86E13"/>
    <w:rsid w:val="00F56146"/>
    <w:rsid w:val="00F8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D7"/>
  </w:style>
  <w:style w:type="paragraph" w:styleId="1">
    <w:name w:val="heading 1"/>
    <w:basedOn w:val="a"/>
    <w:next w:val="a"/>
    <w:link w:val="10"/>
    <w:qFormat/>
    <w:rsid w:val="00C2255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5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ConsPlusNormal">
    <w:name w:val="ConsPlusNormal"/>
    <w:rsid w:val="00C225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255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5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ConsPlusNormal">
    <w:name w:val="ConsPlusNormal"/>
    <w:rsid w:val="00C225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B5E6D3B3FE3865E5C22E7410A915DC32E930764D12B7564FE02C37AB1819D1B738CA76C36467887A8ADDJ5G4F" TargetMode="External"/><Relationship Id="rId5" Type="http://schemas.openxmlformats.org/officeDocument/2006/relationships/hyperlink" Target="consultantplus://offline/ref=4DB5E6D3B3FE3865E5C2307906C548D830E26E734911BE0910BF776AFC111386F07793348769628DJ7GCF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BEFA6-9D4E-4634-B6B4-A42EF36E5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18</cp:revision>
  <cp:lastPrinted>2016-09-19T09:19:00Z</cp:lastPrinted>
  <dcterms:created xsi:type="dcterms:W3CDTF">2016-08-31T05:06:00Z</dcterms:created>
  <dcterms:modified xsi:type="dcterms:W3CDTF">2017-05-10T06:50:00Z</dcterms:modified>
</cp:coreProperties>
</file>